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C54" w:rsidRPr="009F6C54" w:rsidRDefault="00172F39" w:rsidP="009F6C54">
      <w:pPr>
        <w:pStyle w:val="ConsNormal"/>
        <w:widowControl/>
        <w:ind w:left="-1134" w:firstLine="0"/>
        <w:jc w:val="center"/>
        <w:rPr>
          <w:rFonts w:ascii="Times New Roman" w:hAnsi="Times New Roman" w:cs="Times New Roman"/>
          <w:b/>
          <w:bCs/>
          <w:color w:val="000000"/>
          <w:sz w:val="22"/>
          <w:szCs w:val="22"/>
        </w:rPr>
      </w:pPr>
      <w:r w:rsidRPr="009F6C54">
        <w:rPr>
          <w:rFonts w:ascii="Times New Roman" w:hAnsi="Times New Roman" w:cs="Times New Roman"/>
          <w:b/>
          <w:bCs/>
          <w:color w:val="000000"/>
          <w:sz w:val="22"/>
          <w:szCs w:val="22"/>
        </w:rPr>
        <w:t>Информационная карта</w:t>
      </w:r>
    </w:p>
    <w:p w:rsidR="006C4578" w:rsidRDefault="00172F39" w:rsidP="006C4578">
      <w:pPr>
        <w:pStyle w:val="ConsNormal"/>
        <w:widowControl/>
        <w:ind w:left="-1134" w:firstLine="0"/>
        <w:jc w:val="center"/>
        <w:rPr>
          <w:rFonts w:ascii="Times New Roman" w:hAnsi="Times New Roman" w:cs="Times New Roman"/>
          <w:color w:val="000000"/>
          <w:sz w:val="22"/>
          <w:szCs w:val="22"/>
        </w:rPr>
      </w:pPr>
      <w:r w:rsidRPr="009F6C54">
        <w:rPr>
          <w:rFonts w:ascii="Times New Roman" w:hAnsi="Times New Roman" w:cs="Times New Roman"/>
          <w:color w:val="000000"/>
          <w:sz w:val="22"/>
          <w:szCs w:val="22"/>
        </w:rPr>
        <w:t xml:space="preserve">об аукционе в электронной форме </w:t>
      </w:r>
    </w:p>
    <w:p w:rsidR="003F6F8B" w:rsidRPr="00801C51" w:rsidRDefault="00172F39" w:rsidP="006C4578">
      <w:pPr>
        <w:pStyle w:val="ConsNormal"/>
        <w:widowControl/>
        <w:ind w:left="-1134" w:firstLine="0"/>
        <w:jc w:val="center"/>
        <w:rPr>
          <w:rFonts w:ascii="Times New Roman" w:hAnsi="Times New Roman" w:cs="Times New Roman"/>
          <w:bCs/>
          <w:color w:val="000000"/>
          <w:sz w:val="22"/>
          <w:szCs w:val="22"/>
        </w:rPr>
      </w:pPr>
      <w:r w:rsidRPr="00801C51">
        <w:rPr>
          <w:rFonts w:ascii="Times New Roman" w:hAnsi="Times New Roman" w:cs="Times New Roman"/>
          <w:color w:val="000000"/>
          <w:sz w:val="22"/>
          <w:szCs w:val="22"/>
        </w:rPr>
        <w:t>«</w:t>
      </w:r>
      <w:r w:rsidR="006C4578" w:rsidRPr="00801C51">
        <w:rPr>
          <w:rFonts w:ascii="Times New Roman" w:hAnsi="Times New Roman" w:cs="Times New Roman"/>
          <w:sz w:val="22"/>
          <w:szCs w:val="22"/>
        </w:rPr>
        <w:t xml:space="preserve">Поставка </w:t>
      </w:r>
      <w:r w:rsidR="00801C51" w:rsidRPr="00801C51">
        <w:rPr>
          <w:rFonts w:ascii="Times New Roman" w:hAnsi="Times New Roman" w:cs="Times New Roman"/>
          <w:sz w:val="22"/>
          <w:szCs w:val="22"/>
        </w:rPr>
        <w:t>сценических штор</w:t>
      </w:r>
      <w:r w:rsidRPr="00801C51">
        <w:rPr>
          <w:rFonts w:ascii="Times New Roman" w:hAnsi="Times New Roman" w:cs="Times New Roman"/>
          <w:color w:val="000000"/>
          <w:sz w:val="22"/>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8"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9"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sidR="00801C51">
              <w:rPr>
                <w:sz w:val="22"/>
                <w:szCs w:val="22"/>
              </w:rPr>
              <w:t>Данилова Анастасия Владиславовна</w:t>
            </w:r>
          </w:p>
          <w:p w:rsidR="005919C0" w:rsidRPr="00AA1DFF" w:rsidRDefault="00172F39" w:rsidP="00801C51">
            <w:pPr>
              <w:widowControl w:val="0"/>
              <w:autoSpaceDE w:val="0"/>
              <w:autoSpaceDN w:val="0"/>
              <w:adjustRightInd w:val="0"/>
              <w:ind w:left="-40" w:firstLine="40"/>
              <w:jc w:val="left"/>
              <w:rPr>
                <w:sz w:val="22"/>
                <w:szCs w:val="22"/>
              </w:rPr>
            </w:pPr>
            <w:r w:rsidRPr="00AA1DFF">
              <w:rPr>
                <w:sz w:val="22"/>
                <w:szCs w:val="22"/>
              </w:rPr>
              <w:t xml:space="preserve">Телефон: </w:t>
            </w:r>
            <w:r w:rsidR="00801C51">
              <w:rPr>
                <w:sz w:val="22"/>
                <w:szCs w:val="22"/>
              </w:rPr>
              <w:t>8-950-407-73-97</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6C4578" w:rsidRDefault="006C4578" w:rsidP="009F6C54">
            <w:pPr>
              <w:pStyle w:val="afe"/>
              <w:jc w:val="left"/>
              <w:rPr>
                <w:b w:val="0"/>
                <w:sz w:val="22"/>
                <w:szCs w:val="22"/>
              </w:rPr>
            </w:pPr>
            <w:r w:rsidRPr="006C4578">
              <w:rPr>
                <w:b w:val="0"/>
                <w:sz w:val="22"/>
                <w:szCs w:val="22"/>
              </w:rPr>
              <w:t xml:space="preserve">Поставка </w:t>
            </w:r>
            <w:r w:rsidR="00801C51" w:rsidRPr="00801C51">
              <w:rPr>
                <w:b w:val="0"/>
                <w:sz w:val="22"/>
                <w:szCs w:val="22"/>
              </w:rPr>
              <w:t>сценических штор</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1.8.</w:t>
            </w:r>
            <w:r w:rsidR="00ED68DD" w:rsidRPr="00AA1DFF">
              <w:rPr>
                <w:color w:val="000000"/>
                <w:szCs w:val="22"/>
              </w:rPr>
              <w:t xml:space="preserve"> </w:t>
            </w:r>
            <w:r w:rsidRPr="00AA1DFF">
              <w:rPr>
                <w:color w:val="000000"/>
                <w:szCs w:val="22"/>
              </w:rPr>
              <w:t>Идентификационный код закупки:</w:t>
            </w:r>
          </w:p>
        </w:tc>
        <w:tc>
          <w:tcPr>
            <w:tcW w:w="6143" w:type="dxa"/>
            <w:gridSpan w:val="2"/>
          </w:tcPr>
          <w:p w:rsidR="00C8598F" w:rsidRPr="006C4578" w:rsidRDefault="00801C51" w:rsidP="006C2A93">
            <w:pPr>
              <w:pStyle w:val="ConsNonformat"/>
              <w:jc w:val="both"/>
              <w:rPr>
                <w:color w:val="000000"/>
                <w:szCs w:val="22"/>
              </w:rPr>
            </w:pPr>
            <w:r>
              <w:t>193244900080324370100100720141392244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770F7E"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10" w:anchor="/document/70353464/entry/28" w:history="1">
              <w:r w:rsidRPr="00770F7E">
                <w:rPr>
                  <w:rStyle w:val="a7"/>
                  <w:iCs/>
                  <w:color w:val="auto"/>
                  <w:u w:val="none"/>
                </w:rPr>
                <w:t>статьями 28</w:t>
              </w:r>
            </w:hyperlink>
            <w:r w:rsidRPr="00770F7E">
              <w:rPr>
                <w:rStyle w:val="aff"/>
              </w:rPr>
              <w:t xml:space="preserve"> </w:t>
            </w:r>
            <w:r w:rsidRPr="00770F7E">
              <w:rPr>
                <w:rStyle w:val="aff"/>
                <w:i w:val="0"/>
              </w:rPr>
              <w:t xml:space="preserve">и </w:t>
            </w:r>
            <w:hyperlink r:id="rId11" w:anchor="/document/70353464/entry/29" w:history="1">
              <w:r w:rsidRPr="00770F7E">
                <w:rPr>
                  <w:rStyle w:val="a7"/>
                  <w:iCs/>
                  <w:color w:val="auto"/>
                  <w:u w:val="none"/>
                </w:rPr>
                <w:t>29</w:t>
              </w:r>
            </w:hyperlink>
            <w:r w:rsidRPr="00770F7E">
              <w:rPr>
                <w:rStyle w:val="aff"/>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C8598F" w:rsidRPr="00C43175" w:rsidRDefault="00C43175" w:rsidP="00777B5E">
            <w:pPr>
              <w:autoSpaceDE w:val="0"/>
              <w:autoSpaceDN w:val="0"/>
              <w:adjustRightInd w:val="0"/>
              <w:ind w:firstLine="0"/>
              <w:rPr>
                <w:color w:val="000000"/>
                <w:sz w:val="22"/>
                <w:szCs w:val="22"/>
              </w:rPr>
            </w:pPr>
            <w:r w:rsidRPr="00C43175">
              <w:rPr>
                <w:color w:val="000000" w:themeColor="text1"/>
                <w:sz w:val="22"/>
                <w:szCs w:val="22"/>
              </w:rPr>
              <w:t>В соответствии со статьёй 29 Закона 44-ФЗ</w:t>
            </w:r>
            <w:r>
              <w:rPr>
                <w:color w:val="000000" w:themeColor="text1"/>
                <w:sz w:val="22"/>
                <w:szCs w:val="22"/>
              </w:rPr>
              <w:t>, о</w:t>
            </w:r>
            <w:r w:rsidRPr="00C43175">
              <w:rPr>
                <w:color w:val="000000" w:themeColor="text1"/>
                <w:sz w:val="22"/>
                <w:szCs w:val="22"/>
              </w:rPr>
              <w:t xml:space="preserve">рганизациям инвалидов, являющимся участниками закупок, предоставляются преимущества </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6C4578" w:rsidRDefault="00801C51" w:rsidP="006C4578">
            <w:pPr>
              <w:pStyle w:val="s1"/>
              <w:rPr>
                <w:sz w:val="22"/>
                <w:szCs w:val="22"/>
              </w:rPr>
            </w:pPr>
            <w:r>
              <w:rPr>
                <w:sz w:val="22"/>
                <w:szCs w:val="22"/>
              </w:rPr>
              <w:t>13.92.15.120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DE15EE" w:rsidRPr="00AA1DFF" w:rsidRDefault="00DE15EE" w:rsidP="00DE15EE">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801C51" w:rsidRPr="008C41D9" w:rsidRDefault="00801C51" w:rsidP="00801C51">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Pr>
                <w:sz w:val="22"/>
                <w:szCs w:val="22"/>
              </w:rPr>
              <w:t>: з</w:t>
            </w:r>
            <w:r w:rsidRPr="008C41D9">
              <w:rPr>
                <w:sz w:val="22"/>
                <w:szCs w:val="22"/>
              </w:rPr>
              <w:t xml:space="preserve">начение даты и времени начала предоставления </w:t>
            </w:r>
            <w:r w:rsidRPr="00AA1DFF">
              <w:rPr>
                <w:color w:val="000000"/>
                <w:sz w:val="22"/>
                <w:szCs w:val="22"/>
              </w:rPr>
              <w:t>разъяснений</w:t>
            </w:r>
            <w:r w:rsidRPr="008C41D9">
              <w:rPr>
                <w:sz w:val="22"/>
                <w:szCs w:val="22"/>
              </w:rPr>
              <w:t xml:space="preserve"> будет сформировано автоматически при размещении извещения. Значение будет соответствовать фактической дате и времени размещения извещения по местному времени организации, осуществляющей размещение.</w:t>
            </w:r>
          </w:p>
          <w:p w:rsidR="003904EA" w:rsidRPr="00770F7E" w:rsidRDefault="00DE15EE" w:rsidP="00416E14">
            <w:pPr>
              <w:autoSpaceDE w:val="0"/>
              <w:autoSpaceDN w:val="0"/>
              <w:adjustRightInd w:val="0"/>
              <w:ind w:firstLine="0"/>
              <w:rPr>
                <w:b/>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w:t>
            </w:r>
            <w:r w:rsidRPr="00AA1DFF">
              <w:rPr>
                <w:sz w:val="22"/>
                <w:szCs w:val="22"/>
              </w:rPr>
              <w:lastRenderedPageBreak/>
              <w:t xml:space="preserve">даты поступления запроса, дата поступления запроса </w:t>
            </w:r>
            <w:r w:rsidRPr="00AA1DFF">
              <w:rPr>
                <w:b/>
                <w:sz w:val="22"/>
                <w:szCs w:val="22"/>
              </w:rPr>
              <w:t xml:space="preserve">не </w:t>
            </w:r>
            <w:r w:rsidRPr="00416E14">
              <w:rPr>
                <w:b/>
                <w:sz w:val="22"/>
                <w:szCs w:val="22"/>
              </w:rPr>
              <w:t xml:space="preserve">позднее </w:t>
            </w:r>
            <w:r w:rsidR="006C4578" w:rsidRPr="00416E14">
              <w:rPr>
                <w:b/>
                <w:sz w:val="22"/>
                <w:szCs w:val="22"/>
              </w:rPr>
              <w:t xml:space="preserve"> «</w:t>
            </w:r>
            <w:r w:rsidR="00416E14" w:rsidRPr="00416E14">
              <w:rPr>
                <w:b/>
                <w:sz w:val="22"/>
                <w:szCs w:val="22"/>
              </w:rPr>
              <w:t>22</w:t>
            </w:r>
            <w:r w:rsidR="006C4578" w:rsidRPr="00416E14">
              <w:rPr>
                <w:b/>
                <w:sz w:val="22"/>
                <w:szCs w:val="22"/>
              </w:rPr>
              <w:t>»</w:t>
            </w:r>
            <w:r w:rsidR="00801C51" w:rsidRPr="00416E14">
              <w:rPr>
                <w:b/>
                <w:sz w:val="22"/>
                <w:szCs w:val="22"/>
              </w:rPr>
              <w:t xml:space="preserve"> </w:t>
            </w:r>
            <w:r w:rsidR="00416E14" w:rsidRPr="00416E14">
              <w:rPr>
                <w:b/>
                <w:sz w:val="22"/>
                <w:szCs w:val="22"/>
              </w:rPr>
              <w:t>апреля</w:t>
            </w:r>
            <w:r w:rsidR="00A6346A" w:rsidRPr="00416E14">
              <w:rPr>
                <w:b/>
                <w:sz w:val="22"/>
                <w:szCs w:val="22"/>
              </w:rPr>
              <w:t xml:space="preserve"> </w:t>
            </w:r>
            <w:r w:rsidR="006C4578" w:rsidRPr="00416E14">
              <w:rPr>
                <w:b/>
                <w:sz w:val="22"/>
                <w:szCs w:val="22"/>
              </w:rPr>
              <w:t>2019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lastRenderedPageBreak/>
              <w:t>1.1</w:t>
            </w:r>
            <w:r w:rsidR="00770F7E">
              <w:rPr>
                <w:color w:val="000000"/>
                <w:szCs w:val="22"/>
              </w:rPr>
              <w:t>4</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6C2A93">
            <w:pPr>
              <w:ind w:left="-21" w:firstLine="0"/>
              <w:rPr>
                <w:color w:val="000000"/>
                <w:sz w:val="22"/>
                <w:szCs w:val="22"/>
              </w:rPr>
            </w:pPr>
            <w:r w:rsidRPr="00AA1DFF">
              <w:rPr>
                <w:color w:val="000000"/>
                <w:sz w:val="22"/>
                <w:szCs w:val="22"/>
              </w:rPr>
              <w:t xml:space="preserve">2.1. </w:t>
            </w:r>
            <w:r w:rsidR="00BA09FB" w:rsidRPr="00AA1DFF">
              <w:rPr>
                <w:color w:val="000000"/>
                <w:sz w:val="22"/>
                <w:szCs w:val="22"/>
              </w:rPr>
              <w:t xml:space="preserve">Место </w:t>
            </w:r>
            <w:r w:rsidR="00F25508" w:rsidRPr="00AA1DFF">
              <w:rPr>
                <w:color w:val="000000"/>
                <w:sz w:val="22"/>
                <w:szCs w:val="22"/>
              </w:rPr>
              <w:t>поставки товара</w:t>
            </w:r>
            <w:r w:rsidR="008A7EE8" w:rsidRPr="00AA1DFF">
              <w:rPr>
                <w:color w:val="000000"/>
                <w:sz w:val="22"/>
                <w:szCs w:val="22"/>
              </w:rPr>
              <w:t>:</w:t>
            </w:r>
          </w:p>
        </w:tc>
        <w:tc>
          <w:tcPr>
            <w:tcW w:w="6143" w:type="dxa"/>
            <w:gridSpan w:val="2"/>
            <w:vAlign w:val="center"/>
          </w:tcPr>
          <w:p w:rsidR="00BA09FB" w:rsidRPr="006C4578" w:rsidRDefault="00DE15EE" w:rsidP="00C93E7E">
            <w:pPr>
              <w:pStyle w:val="afe"/>
              <w:jc w:val="both"/>
              <w:rPr>
                <w:b w:val="0"/>
                <w:sz w:val="22"/>
                <w:szCs w:val="22"/>
                <w:highlight w:val="yellow"/>
              </w:rPr>
            </w:pPr>
            <w:r w:rsidRPr="00A6346A">
              <w:rPr>
                <w:b w:val="0"/>
                <w:sz w:val="22"/>
                <w:szCs w:val="22"/>
              </w:rPr>
              <w:t>Красноярский край, г. Красноярск, ул. С.  Давыдова 64</w:t>
            </w:r>
            <w:r w:rsidR="00A6346A" w:rsidRPr="00A6346A">
              <w:rPr>
                <w:b w:val="0"/>
                <w:sz w:val="22"/>
                <w:szCs w:val="22"/>
              </w:rPr>
              <w:t xml:space="preserve"> </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F25508" w:rsidRPr="00AA1DFF">
              <w:rPr>
                <w:color w:val="000000"/>
                <w:sz w:val="22"/>
                <w:szCs w:val="22"/>
              </w:rPr>
              <w:t>поставки товара</w:t>
            </w:r>
            <w:r w:rsidR="00BA09FB" w:rsidRPr="00AA1DFF">
              <w:rPr>
                <w:color w:val="000000"/>
                <w:sz w:val="22"/>
                <w:szCs w:val="22"/>
              </w:rPr>
              <w:t>:</w:t>
            </w:r>
          </w:p>
        </w:tc>
        <w:tc>
          <w:tcPr>
            <w:tcW w:w="6143" w:type="dxa"/>
            <w:gridSpan w:val="2"/>
            <w:vAlign w:val="center"/>
          </w:tcPr>
          <w:p w:rsidR="00BA09FB" w:rsidRPr="006C4578" w:rsidRDefault="00C93E7E" w:rsidP="006C2A93">
            <w:pPr>
              <w:pStyle w:val="afe"/>
              <w:jc w:val="both"/>
              <w:rPr>
                <w:b w:val="0"/>
                <w:sz w:val="22"/>
                <w:szCs w:val="22"/>
                <w:highlight w:val="yellow"/>
              </w:rPr>
            </w:pPr>
            <w:r>
              <w:rPr>
                <w:b w:val="0"/>
                <w:sz w:val="22"/>
                <w:szCs w:val="22"/>
              </w:rPr>
              <w:t>С</w:t>
            </w:r>
            <w:r w:rsidRPr="000F4BA9">
              <w:rPr>
                <w:b w:val="0"/>
                <w:sz w:val="22"/>
                <w:szCs w:val="22"/>
              </w:rPr>
              <w:t xml:space="preserve"> </w:t>
            </w:r>
            <w:r w:rsidRPr="00416E14">
              <w:rPr>
                <w:b w:val="0"/>
                <w:sz w:val="22"/>
                <w:szCs w:val="22"/>
              </w:rPr>
              <w:t xml:space="preserve">момента заключения контракта </w:t>
            </w:r>
            <w:r w:rsidR="00416E14" w:rsidRPr="00416E14">
              <w:rPr>
                <w:sz w:val="22"/>
                <w:szCs w:val="22"/>
              </w:rPr>
              <w:t>до «15» июня</w:t>
            </w:r>
            <w:r w:rsidRPr="00416E14">
              <w:rPr>
                <w:sz w:val="22"/>
                <w:szCs w:val="22"/>
              </w:rPr>
              <w:t xml:space="preserve"> 2019 года.</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F25508" w:rsidRPr="00AA1DFF">
              <w:rPr>
                <w:color w:val="000000"/>
                <w:sz w:val="22"/>
                <w:szCs w:val="22"/>
              </w:rPr>
              <w:t>товара</w:t>
            </w:r>
            <w:r w:rsidR="00BA09FB" w:rsidRPr="00AA1DFF">
              <w:rPr>
                <w:color w:val="000000"/>
                <w:sz w:val="22"/>
                <w:szCs w:val="22"/>
              </w:rPr>
              <w:t>:</w:t>
            </w:r>
          </w:p>
        </w:tc>
        <w:tc>
          <w:tcPr>
            <w:tcW w:w="6143" w:type="dxa"/>
            <w:gridSpan w:val="2"/>
          </w:tcPr>
          <w:p w:rsidR="00BA09FB" w:rsidRPr="00AA1DFF" w:rsidRDefault="00DE15EE" w:rsidP="00CC62DB">
            <w:pPr>
              <w:ind w:firstLine="0"/>
              <w:rPr>
                <w:sz w:val="22"/>
                <w:szCs w:val="22"/>
              </w:rPr>
            </w:pPr>
            <w:r w:rsidRPr="00AA1DFF">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C93E7E" w:rsidP="006C2A93">
            <w:pPr>
              <w:ind w:firstLine="0"/>
              <w:rPr>
                <w:color w:val="000000"/>
                <w:sz w:val="22"/>
                <w:szCs w:val="22"/>
                <w:highlight w:val="yellow"/>
              </w:rPr>
            </w:pPr>
            <w:r w:rsidRPr="00F57EA4">
              <w:rPr>
                <w:sz w:val="22"/>
                <w:szCs w:val="22"/>
              </w:rPr>
              <w:t>Гарантийный срок на поставляемый товар</w:t>
            </w:r>
            <w:r>
              <w:rPr>
                <w:sz w:val="22"/>
                <w:szCs w:val="22"/>
              </w:rPr>
              <w:t xml:space="preserve"> </w:t>
            </w:r>
            <w:r w:rsidRPr="00F57EA4">
              <w:rPr>
                <w:sz w:val="22"/>
                <w:szCs w:val="22"/>
              </w:rPr>
              <w:t xml:space="preserve">устанавливается </w:t>
            </w:r>
            <w:r w:rsidRPr="00F57EA4">
              <w:rPr>
                <w:b/>
                <w:color w:val="000000"/>
                <w:sz w:val="22"/>
                <w:szCs w:val="22"/>
              </w:rPr>
              <w:t>не менее 24</w:t>
            </w:r>
            <w:r>
              <w:rPr>
                <w:b/>
                <w:color w:val="000000"/>
                <w:sz w:val="22"/>
                <w:szCs w:val="22"/>
              </w:rPr>
              <w:t xml:space="preserve"> </w:t>
            </w:r>
            <w:r w:rsidRPr="00F57EA4">
              <w:rPr>
                <w:b/>
                <w:color w:val="000000"/>
                <w:sz w:val="22"/>
                <w:szCs w:val="22"/>
              </w:rPr>
              <w:t xml:space="preserve">месяцев </w:t>
            </w:r>
            <w:r w:rsidRPr="00F57EA4">
              <w:rPr>
                <w:color w:val="000000"/>
                <w:sz w:val="22"/>
                <w:szCs w:val="22"/>
              </w:rPr>
              <w:t>с даты подписания акта приемки передачи товара</w:t>
            </w:r>
            <w:r w:rsidRPr="00AA1DFF">
              <w:rPr>
                <w:color w:val="000000"/>
                <w:sz w:val="22"/>
                <w:szCs w:val="22"/>
                <w:highlight w:val="yellow"/>
              </w:rPr>
              <w:t xml:space="preserve"> </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C93E7E" w:rsidP="00C93E7E">
            <w:pPr>
              <w:pStyle w:val="afe"/>
              <w:jc w:val="both"/>
              <w:rPr>
                <w:b w:val="0"/>
                <w:sz w:val="22"/>
                <w:szCs w:val="22"/>
              </w:rPr>
            </w:pPr>
            <w:r w:rsidRPr="006453DD">
              <w:rPr>
                <w:sz w:val="22"/>
                <w:szCs w:val="22"/>
              </w:rPr>
              <w:t>392 397,00</w:t>
            </w:r>
            <w:r w:rsidRPr="00F971CF">
              <w:rPr>
                <w:sz w:val="22"/>
                <w:szCs w:val="22"/>
              </w:rPr>
              <w:t xml:space="preserve"> </w:t>
            </w:r>
            <w:r>
              <w:rPr>
                <w:b w:val="0"/>
                <w:sz w:val="22"/>
                <w:szCs w:val="22"/>
              </w:rPr>
              <w:t>(триста девяносто две</w:t>
            </w:r>
            <w:r w:rsidRPr="00F971CF">
              <w:rPr>
                <w:b w:val="0"/>
                <w:sz w:val="22"/>
                <w:szCs w:val="22"/>
              </w:rPr>
              <w:t xml:space="preserve"> тысяч</w:t>
            </w:r>
            <w:r>
              <w:rPr>
                <w:b w:val="0"/>
                <w:sz w:val="22"/>
                <w:szCs w:val="22"/>
              </w:rPr>
              <w:t>и триста девяносто семь</w:t>
            </w:r>
            <w:r w:rsidRPr="00F971CF">
              <w:rPr>
                <w:b w:val="0"/>
                <w:sz w:val="22"/>
                <w:szCs w:val="22"/>
              </w:rPr>
              <w:t xml:space="preserve"> рублей 00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e"/>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4CEF" w:rsidP="001D0BCE">
            <w:pPr>
              <w:pStyle w:val="ConsNonformat"/>
              <w:rPr>
                <w:color w:val="000000"/>
                <w:szCs w:val="22"/>
                <w:highlight w:val="yellow"/>
              </w:rPr>
            </w:pPr>
            <w:r>
              <w:rPr>
                <w:color w:val="000000"/>
                <w:szCs w:val="22"/>
              </w:rPr>
              <w:t>Б</w:t>
            </w:r>
            <w:r w:rsidRPr="00BF1A2A">
              <w:rPr>
                <w:color w:val="000000"/>
                <w:szCs w:val="22"/>
              </w:rPr>
              <w:t>юджет муниципального образования Светлогорский сельсовет Туруханского района Красноярского края</w:t>
            </w:r>
            <w:r>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6C4578" w:rsidP="00777B5E">
            <w:pPr>
              <w:ind w:firstLine="0"/>
              <w:jc w:val="left"/>
              <w:rPr>
                <w:color w:val="000000"/>
                <w:sz w:val="22"/>
                <w:szCs w:val="22"/>
              </w:rPr>
            </w:pPr>
            <w:r>
              <w:rPr>
                <w:sz w:val="22"/>
                <w:szCs w:val="22"/>
              </w:rPr>
              <w:t>556 0104 9210090211 244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2"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w:t>
            </w:r>
            <w:r w:rsidRPr="00AA1DFF">
              <w:rPr>
                <w:color w:val="000000"/>
                <w:sz w:val="22"/>
                <w:szCs w:val="22"/>
              </w:rPr>
              <w:lastRenderedPageBreak/>
              <w:t xml:space="preserve">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5" w:anchor="/document/10108000/entry/289" w:history="1">
              <w:r w:rsidRPr="00AA1DFF">
                <w:rPr>
                  <w:rStyle w:val="a7"/>
                  <w:color w:val="auto"/>
                  <w:sz w:val="22"/>
                  <w:szCs w:val="22"/>
                  <w:u w:val="none"/>
                </w:rPr>
                <w:t>статьями 289</w:t>
              </w:r>
            </w:hyperlink>
            <w:r w:rsidRPr="00AA1DFF">
              <w:rPr>
                <w:sz w:val="22"/>
                <w:szCs w:val="22"/>
              </w:rPr>
              <w:t xml:space="preserve">, </w:t>
            </w:r>
            <w:hyperlink r:id="rId16" w:anchor="/document/10108000/entry/290" w:history="1">
              <w:r w:rsidRPr="00AA1DFF">
                <w:rPr>
                  <w:rStyle w:val="a7"/>
                  <w:color w:val="auto"/>
                  <w:sz w:val="22"/>
                  <w:szCs w:val="22"/>
                  <w:u w:val="none"/>
                </w:rPr>
                <w:t>290</w:t>
              </w:r>
            </w:hyperlink>
            <w:r w:rsidRPr="00AA1DFF">
              <w:rPr>
                <w:sz w:val="22"/>
                <w:szCs w:val="22"/>
              </w:rPr>
              <w:t xml:space="preserve">, </w:t>
            </w:r>
            <w:hyperlink r:id="rId17" w:anchor="/document/10108000/entry/291" w:history="1">
              <w:r w:rsidRPr="00AA1DFF">
                <w:rPr>
                  <w:rStyle w:val="a7"/>
                  <w:color w:val="auto"/>
                  <w:sz w:val="22"/>
                  <w:szCs w:val="22"/>
                  <w:u w:val="none"/>
                </w:rPr>
                <w:t>291</w:t>
              </w:r>
            </w:hyperlink>
            <w:r w:rsidRPr="00AA1DFF">
              <w:rPr>
                <w:sz w:val="22"/>
                <w:szCs w:val="22"/>
              </w:rPr>
              <w:t xml:space="preserve">, </w:t>
            </w:r>
            <w:hyperlink r:id="rId18"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9"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w:t>
            </w:r>
            <w:r w:rsidRPr="00AA1DFF">
              <w:rPr>
                <w:color w:val="000000"/>
                <w:sz w:val="22"/>
                <w:szCs w:val="22"/>
              </w:rPr>
              <w:lastRenderedPageBreak/>
              <w:t>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8A0BE5" w:rsidRDefault="0072357E" w:rsidP="008A0BE5">
            <w:pPr>
              <w:spacing w:before="40"/>
              <w:ind w:left="30" w:right="30" w:firstLine="0"/>
              <w:rPr>
                <w:color w:val="000000"/>
                <w:sz w:val="22"/>
                <w:szCs w:val="22"/>
              </w:rPr>
            </w:pPr>
            <w:r w:rsidRPr="008A0BE5">
              <w:rPr>
                <w:color w:val="000000"/>
                <w:sz w:val="22"/>
                <w:szCs w:val="22"/>
              </w:rPr>
              <w:t>Установлен</w:t>
            </w:r>
            <w:r w:rsidR="008A0BE5" w:rsidRPr="008A0BE5">
              <w:rPr>
                <w:color w:val="000000"/>
                <w:sz w:val="22"/>
                <w:szCs w:val="22"/>
              </w:rPr>
              <w:t xml:space="preserve"> запрет на допуск товаров легкой промышленности, происходящих из иностранных государств,</w:t>
            </w:r>
            <w:r>
              <w:rPr>
                <w:color w:val="000000"/>
                <w:sz w:val="22"/>
                <w:szCs w:val="22"/>
              </w:rPr>
              <w:t xml:space="preserve"> </w:t>
            </w:r>
            <w:r w:rsidR="008A0BE5" w:rsidRPr="008A0BE5">
              <w:rPr>
                <w:color w:val="000000"/>
                <w:sz w:val="22"/>
                <w:szCs w:val="22"/>
              </w:rPr>
              <w:t>и (или) услуг по прокату таких товаров в целях осуществления закупок для обеспечения федеральных нужд, нужд субъектов Российской Федерации, нужд субъектов Российской Федерации и муниципальных нужд согласно Постан</w:t>
            </w:r>
            <w:r w:rsidR="008A0BE5">
              <w:rPr>
                <w:color w:val="000000"/>
                <w:sz w:val="22"/>
                <w:szCs w:val="22"/>
              </w:rPr>
              <w:t>овлению от 11 августа 2014 г. №</w:t>
            </w:r>
            <w:r w:rsidR="008A0BE5" w:rsidRPr="008A0BE5">
              <w:rPr>
                <w:color w:val="000000"/>
                <w:sz w:val="22"/>
                <w:szCs w:val="22"/>
              </w:rPr>
              <w:t>791 Правительства Российской Федерации.</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DE15EE" w:rsidP="007C189A">
            <w:pPr>
              <w:widowControl w:val="0"/>
              <w:ind w:firstLine="0"/>
              <w:rPr>
                <w:sz w:val="22"/>
                <w:szCs w:val="22"/>
              </w:rPr>
            </w:pPr>
            <w:r w:rsidRPr="00AA1DFF">
              <w:rPr>
                <w:color w:val="000000"/>
                <w:sz w:val="22"/>
                <w:szCs w:val="22"/>
              </w:rPr>
              <w:t>Не установлено.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DE15EE" w:rsidRPr="007D7A6F" w:rsidRDefault="00DE15EE" w:rsidP="00DE15EE">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6C4578">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0"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 xml:space="preserve">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w:t>
            </w:r>
            <w:r w:rsidRPr="003A6EBC">
              <w:rPr>
                <w:color w:val="000000" w:themeColor="text1"/>
                <w:sz w:val="22"/>
                <w:szCs w:val="22"/>
              </w:rPr>
              <w:lastRenderedPageBreak/>
              <w:t>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1"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AA1DFF"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EE0755" w:rsidRPr="00AA1DFF" w:rsidRDefault="00EE0755" w:rsidP="001C5926">
            <w:pPr>
              <w:pStyle w:val="ConsNormal"/>
              <w:widowControl/>
              <w:ind w:firstLine="0"/>
              <w:jc w:val="both"/>
              <w:rPr>
                <w:rFonts w:ascii="Times New Roman" w:hAnsi="Times New Roman" w:cs="Times New Roman"/>
                <w:color w:val="000000"/>
                <w:sz w:val="22"/>
                <w:szCs w:val="22"/>
              </w:rPr>
            </w:pP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2) при осуществлении закупки товара или закупки работы, услуги, для выполнения, оказания которых используется товар:</w:t>
            </w:r>
          </w:p>
          <w:p w:rsidR="00B513A1" w:rsidRPr="00B513A1" w:rsidRDefault="00B513A1" w:rsidP="00B513A1">
            <w:pPr>
              <w:pStyle w:val="s1"/>
              <w:spacing w:before="0" w:beforeAutospacing="0" w:after="0" w:afterAutospacing="0"/>
              <w:ind w:firstLine="648"/>
              <w:jc w:val="both"/>
              <w:rPr>
                <w:sz w:val="22"/>
                <w:szCs w:val="22"/>
              </w:rPr>
            </w:pPr>
            <w:r w:rsidRPr="00993906">
              <w:rPr>
                <w:sz w:val="22"/>
                <w:szCs w:val="22"/>
                <w:u w:val="single"/>
              </w:rPr>
              <w:t>а) наименование страны происхождения товара</w:t>
            </w:r>
            <w:r w:rsidRPr="00B513A1">
              <w:rPr>
                <w:sz w:val="22"/>
                <w:szCs w:val="22"/>
              </w:rPr>
              <w:t xml:space="preserve">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22" w:anchor="/document/70353464/entry/14" w:history="1">
              <w:r w:rsidRPr="00B513A1">
                <w:rPr>
                  <w:rStyle w:val="a7"/>
                  <w:color w:val="auto"/>
                  <w:sz w:val="22"/>
                  <w:szCs w:val="22"/>
                  <w:u w:val="none"/>
                </w:rPr>
                <w:t>статьей 14</w:t>
              </w:r>
            </w:hyperlink>
            <w:r w:rsidRPr="00B513A1">
              <w:rPr>
                <w:sz w:val="22"/>
                <w:szCs w:val="22"/>
              </w:rPr>
              <w:t xml:space="preserve"> </w:t>
            </w:r>
            <w:r w:rsidRPr="00AA1DFF">
              <w:rPr>
                <w:color w:val="000000"/>
                <w:sz w:val="22"/>
                <w:szCs w:val="22"/>
              </w:rPr>
              <w:t>Закона 44-ФЗ</w:t>
            </w:r>
            <w:r w:rsidRPr="00B513A1">
              <w:rPr>
                <w:sz w:val="22"/>
                <w:szCs w:val="22"/>
              </w:rPr>
              <w:t>);</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w:t>
            </w:r>
            <w:r w:rsidRPr="00B513A1">
              <w:rPr>
                <w:sz w:val="22"/>
                <w:szCs w:val="22"/>
              </w:rPr>
              <w:lastRenderedPageBreak/>
              <w:t>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EE0755" w:rsidRPr="00AA1DFF" w:rsidRDefault="00EE0755" w:rsidP="001C5926">
            <w:pPr>
              <w:autoSpaceDE w:val="0"/>
              <w:autoSpaceDN w:val="0"/>
              <w:adjustRightInd w:val="0"/>
              <w:ind w:firstLine="0"/>
              <w:rPr>
                <w:color w:val="000000"/>
                <w:sz w:val="22"/>
                <w:szCs w:val="22"/>
              </w:rPr>
            </w:pP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3"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4"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5"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D3019A" w:rsidRDefault="00D3019A" w:rsidP="00D3019A">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26"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w:t>
            </w:r>
            <w:r w:rsidR="008A0BE5">
              <w:rPr>
                <w:sz w:val="22"/>
                <w:szCs w:val="22"/>
              </w:rPr>
              <w:t>х средств электронной площадки);</w:t>
            </w:r>
          </w:p>
          <w:p w:rsidR="008A0BE5" w:rsidRDefault="008A0BE5" w:rsidP="00D3019A">
            <w:pPr>
              <w:autoSpaceDE w:val="0"/>
              <w:autoSpaceDN w:val="0"/>
              <w:adjustRightInd w:val="0"/>
              <w:ind w:firstLine="648"/>
              <w:rPr>
                <w:sz w:val="22"/>
                <w:szCs w:val="22"/>
              </w:rPr>
            </w:pPr>
            <w:r>
              <w:rPr>
                <w:sz w:val="22"/>
                <w:szCs w:val="22"/>
              </w:rPr>
              <w:t xml:space="preserve">5) </w:t>
            </w:r>
            <w:r w:rsidRPr="008A0BE5">
              <w:rPr>
                <w:sz w:val="22"/>
                <w:szCs w:val="22"/>
              </w:rPr>
              <w:t xml:space="preserve">документы, подтверждающие право участника электронного аукциона на получение преимуществ в соответствии со </w:t>
            </w:r>
            <w:r>
              <w:rPr>
                <w:sz w:val="22"/>
                <w:szCs w:val="22"/>
              </w:rPr>
              <w:t xml:space="preserve">статьей </w:t>
            </w:r>
            <w:hyperlink r:id="rId27" w:anchor="/document/70353464/entry/29" w:history="1">
              <w:r w:rsidRPr="008A0BE5">
                <w:rPr>
                  <w:rStyle w:val="a7"/>
                  <w:color w:val="auto"/>
                  <w:sz w:val="22"/>
                  <w:szCs w:val="22"/>
                  <w:u w:val="none"/>
                </w:rPr>
                <w:t>29</w:t>
              </w:r>
            </w:hyperlink>
            <w:r w:rsidRPr="008A0BE5">
              <w:rPr>
                <w:sz w:val="22"/>
                <w:szCs w:val="22"/>
              </w:rPr>
              <w:t xml:space="preserve"> </w:t>
            </w:r>
            <w:r w:rsidR="00443E3D" w:rsidRPr="00AA1DFF">
              <w:rPr>
                <w:color w:val="000000"/>
                <w:sz w:val="22"/>
                <w:szCs w:val="22"/>
              </w:rPr>
              <w:t>Закона 44-ФЗ</w:t>
            </w:r>
            <w:r w:rsidRPr="008A0BE5">
              <w:rPr>
                <w:sz w:val="22"/>
                <w:szCs w:val="22"/>
              </w:rPr>
              <w:t xml:space="preserve"> (в случае, если участник электронного аукциона заявил о получении указанных преимуществ), или копии таких документов</w:t>
            </w:r>
            <w:r>
              <w:rPr>
                <w:sz w:val="22"/>
                <w:szCs w:val="22"/>
              </w:rPr>
              <w:t>;</w:t>
            </w:r>
          </w:p>
          <w:p w:rsidR="00443E3D" w:rsidRPr="00443E3D" w:rsidRDefault="00443E3D" w:rsidP="00D3019A">
            <w:pPr>
              <w:autoSpaceDE w:val="0"/>
              <w:autoSpaceDN w:val="0"/>
              <w:adjustRightInd w:val="0"/>
              <w:ind w:firstLine="648"/>
              <w:rPr>
                <w:sz w:val="22"/>
                <w:szCs w:val="22"/>
              </w:rPr>
            </w:pPr>
            <w:r w:rsidRPr="00443E3D">
              <w:rPr>
                <w:sz w:val="22"/>
                <w:szCs w:val="22"/>
              </w:rPr>
              <w:t xml:space="preserve">6) документы, предусмотренные нормативными правовыми актами, принятыми в соответствии со </w:t>
            </w:r>
            <w:hyperlink r:id="rId28" w:anchor="/document/70353464/entry/14" w:history="1">
              <w:r w:rsidRPr="00443E3D">
                <w:rPr>
                  <w:rStyle w:val="a7"/>
                  <w:color w:val="auto"/>
                  <w:sz w:val="22"/>
                  <w:szCs w:val="22"/>
                  <w:u w:val="none"/>
                </w:rPr>
                <w:t>статьей 14</w:t>
              </w:r>
            </w:hyperlink>
            <w:r w:rsidRPr="00443E3D">
              <w:rPr>
                <w:sz w:val="22"/>
                <w:szCs w:val="22"/>
              </w:rPr>
              <w:t xml:space="preserve"> </w:t>
            </w:r>
            <w:r w:rsidRPr="00AA1DFF">
              <w:rPr>
                <w:color w:val="000000"/>
                <w:sz w:val="22"/>
                <w:szCs w:val="22"/>
              </w:rPr>
              <w:t>Закона 44-ФЗ</w:t>
            </w:r>
            <w:r w:rsidRPr="00443E3D">
              <w:rPr>
                <w:sz w:val="22"/>
                <w:szCs w:val="22"/>
              </w:rPr>
              <w:t xml:space="preserve">,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w:t>
            </w:r>
            <w:r w:rsidRPr="00443E3D">
              <w:rPr>
                <w:sz w:val="22"/>
                <w:szCs w:val="22"/>
              </w:rPr>
              <w:lastRenderedPageBreak/>
              <w:t>оказываемых иностранными лицами</w:t>
            </w:r>
            <w:r w:rsidR="00993906">
              <w:rPr>
                <w:sz w:val="22"/>
                <w:szCs w:val="22"/>
              </w:rPr>
              <w:t>.</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E15EE" w:rsidP="00416E14">
            <w:pPr>
              <w:ind w:firstLine="0"/>
              <w:rPr>
                <w:color w:val="FF0000"/>
                <w:sz w:val="22"/>
                <w:szCs w:val="22"/>
              </w:rPr>
            </w:pPr>
            <w:r w:rsidRPr="00416E14">
              <w:rPr>
                <w:b/>
                <w:sz w:val="22"/>
                <w:szCs w:val="22"/>
              </w:rPr>
              <w:t>«</w:t>
            </w:r>
            <w:r w:rsidR="00416E14" w:rsidRPr="00416E14">
              <w:rPr>
                <w:b/>
                <w:sz w:val="22"/>
                <w:szCs w:val="22"/>
              </w:rPr>
              <w:t>24</w:t>
            </w:r>
            <w:r w:rsidRPr="00416E14">
              <w:rPr>
                <w:b/>
                <w:sz w:val="22"/>
                <w:szCs w:val="22"/>
              </w:rPr>
              <w:t>»</w:t>
            </w:r>
            <w:r w:rsidR="00C93E7E" w:rsidRPr="00416E14">
              <w:rPr>
                <w:b/>
                <w:sz w:val="22"/>
                <w:szCs w:val="22"/>
              </w:rPr>
              <w:t xml:space="preserve"> </w:t>
            </w:r>
            <w:r w:rsidR="00416E14" w:rsidRPr="00416E14">
              <w:rPr>
                <w:b/>
                <w:sz w:val="22"/>
                <w:szCs w:val="22"/>
              </w:rPr>
              <w:t>апреля</w:t>
            </w:r>
            <w:r w:rsidR="00D00B87" w:rsidRPr="00416E14">
              <w:rPr>
                <w:b/>
                <w:sz w:val="22"/>
                <w:szCs w:val="22"/>
              </w:rPr>
              <w:t xml:space="preserve"> 2019</w:t>
            </w:r>
            <w:r w:rsidRPr="00416E14">
              <w:rPr>
                <w:b/>
                <w:sz w:val="22"/>
                <w:szCs w:val="22"/>
              </w:rPr>
              <w:t xml:space="preserve"> года, в 18</w:t>
            </w:r>
            <w:r w:rsidRPr="00AA1DFF">
              <w:rPr>
                <w:b/>
                <w:sz w:val="22"/>
                <w:szCs w:val="22"/>
              </w:rPr>
              <w:t xml:space="preserve">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DE15EE" w:rsidRPr="00AA1DFF">
        <w:trPr>
          <w:gridAfter w:val="1"/>
          <w:wAfter w:w="23" w:type="dxa"/>
        </w:trPr>
        <w:tc>
          <w:tcPr>
            <w:tcW w:w="4860" w:type="dxa"/>
          </w:tcPr>
          <w:p w:rsidR="00DE15EE" w:rsidRPr="00AA1DFF" w:rsidRDefault="00DE15EE" w:rsidP="00862AAC">
            <w:pPr>
              <w:pStyle w:val="ConsNonformat"/>
              <w:jc w:val="both"/>
              <w:rPr>
                <w:szCs w:val="22"/>
              </w:rPr>
            </w:pPr>
            <w:r w:rsidRPr="00AA1DFF">
              <w:rPr>
                <w:szCs w:val="22"/>
              </w:rPr>
              <w:t>5.2. Дата окончания срока рассмотрения заявок (первых частей) на участие в электронном аукционе:</w:t>
            </w:r>
          </w:p>
        </w:tc>
        <w:tc>
          <w:tcPr>
            <w:tcW w:w="6120" w:type="dxa"/>
          </w:tcPr>
          <w:p w:rsidR="00DE15EE" w:rsidRPr="00AA1DFF" w:rsidRDefault="00C93E7E" w:rsidP="00416E14">
            <w:pPr>
              <w:pStyle w:val="ConsNonformat"/>
              <w:jc w:val="both"/>
              <w:rPr>
                <w:b/>
                <w:szCs w:val="22"/>
              </w:rPr>
            </w:pPr>
            <w:r w:rsidRPr="00416E14">
              <w:rPr>
                <w:b/>
                <w:szCs w:val="22"/>
              </w:rPr>
              <w:t>«</w:t>
            </w:r>
            <w:r w:rsidR="00416E14" w:rsidRPr="00416E14">
              <w:rPr>
                <w:b/>
                <w:szCs w:val="22"/>
              </w:rPr>
              <w:t>25</w:t>
            </w:r>
            <w:r w:rsidRPr="00416E14">
              <w:rPr>
                <w:b/>
                <w:szCs w:val="22"/>
              </w:rPr>
              <w:t xml:space="preserve">» </w:t>
            </w:r>
            <w:r w:rsidR="00416E14" w:rsidRPr="00416E14">
              <w:rPr>
                <w:b/>
                <w:szCs w:val="22"/>
              </w:rPr>
              <w:t>апреля</w:t>
            </w:r>
            <w:r w:rsidRPr="00416E14">
              <w:rPr>
                <w:b/>
                <w:szCs w:val="22"/>
              </w:rPr>
              <w:t xml:space="preserve"> 2019 года</w:t>
            </w:r>
          </w:p>
        </w:tc>
      </w:tr>
      <w:tr w:rsidR="00DE15EE" w:rsidRPr="00AA1DFF">
        <w:trPr>
          <w:gridAfter w:val="1"/>
          <w:wAfter w:w="23" w:type="dxa"/>
        </w:trPr>
        <w:tc>
          <w:tcPr>
            <w:tcW w:w="4860" w:type="dxa"/>
          </w:tcPr>
          <w:p w:rsidR="00DE15EE" w:rsidRPr="00105871" w:rsidRDefault="00DE15EE" w:rsidP="006214AA">
            <w:pPr>
              <w:pStyle w:val="ConsNonformat"/>
              <w:rPr>
                <w:color w:val="000000"/>
                <w:szCs w:val="22"/>
              </w:rPr>
            </w:pPr>
            <w:r w:rsidRPr="00105871">
              <w:rPr>
                <w:color w:val="000000"/>
                <w:szCs w:val="22"/>
              </w:rPr>
              <w:t>5.3. Дата и время проведения аукциона:</w:t>
            </w:r>
          </w:p>
        </w:tc>
        <w:tc>
          <w:tcPr>
            <w:tcW w:w="6120" w:type="dxa"/>
          </w:tcPr>
          <w:p w:rsidR="00DE15EE" w:rsidRPr="00D00B87" w:rsidRDefault="00C93E7E" w:rsidP="00416E14">
            <w:pPr>
              <w:ind w:firstLine="0"/>
              <w:rPr>
                <w:b/>
                <w:sz w:val="22"/>
                <w:szCs w:val="22"/>
              </w:rPr>
            </w:pPr>
            <w:r w:rsidRPr="00416E14">
              <w:rPr>
                <w:b/>
                <w:sz w:val="22"/>
                <w:szCs w:val="22"/>
              </w:rPr>
              <w:t>«</w:t>
            </w:r>
            <w:r w:rsidR="00416E14" w:rsidRPr="00416E14">
              <w:rPr>
                <w:b/>
                <w:sz w:val="22"/>
                <w:szCs w:val="22"/>
              </w:rPr>
              <w:t>29</w:t>
            </w:r>
            <w:r w:rsidRPr="00416E14">
              <w:rPr>
                <w:b/>
                <w:sz w:val="22"/>
                <w:szCs w:val="22"/>
              </w:rPr>
              <w:t xml:space="preserve">» </w:t>
            </w:r>
            <w:r w:rsidR="00416E14" w:rsidRPr="00416E14">
              <w:rPr>
                <w:b/>
                <w:sz w:val="22"/>
                <w:szCs w:val="22"/>
              </w:rPr>
              <w:t>апреля</w:t>
            </w:r>
            <w:r w:rsidRPr="00416E14">
              <w:rPr>
                <w:b/>
                <w:sz w:val="22"/>
                <w:szCs w:val="22"/>
              </w:rPr>
              <w:t xml:space="preserve"> 2019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f"/>
                <w:i w:val="0"/>
                <w:sz w:val="22"/>
                <w:szCs w:val="22"/>
              </w:rPr>
              <w:t>зарегистрированные в единой информационной системе</w:t>
            </w:r>
            <w:r w:rsidRPr="00D3019A">
              <w:rPr>
                <w:rStyle w:val="aff"/>
                <w:sz w:val="22"/>
                <w:szCs w:val="22"/>
              </w:rPr>
              <w:t>,</w:t>
            </w:r>
            <w:r w:rsidRPr="00D3019A">
              <w:rPr>
                <w:sz w:val="22"/>
                <w:szCs w:val="22"/>
              </w:rPr>
              <w:t xml:space="preserve"> аккредитованные </w:t>
            </w:r>
            <w:r w:rsidRPr="00D3019A">
              <w:rPr>
                <w:rStyle w:val="aff"/>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f"/>
                <w:i w:val="0"/>
                <w:sz w:val="22"/>
                <w:szCs w:val="22"/>
              </w:rPr>
              <w:t>5</w:t>
            </w:r>
            <w:r w:rsidRPr="00D3019A">
              <w:rPr>
                <w:sz w:val="22"/>
                <w:szCs w:val="22"/>
              </w:rPr>
              <w:t xml:space="preserve"> процентов начальной (максимальной) цены контракта</w:t>
            </w:r>
            <w:r w:rsidRPr="00D3019A">
              <w:rPr>
                <w:rStyle w:val="aff"/>
                <w:sz w:val="22"/>
                <w:szCs w:val="22"/>
              </w:rPr>
              <w:t xml:space="preserve">, </w:t>
            </w:r>
            <w:r w:rsidRPr="00D3019A">
              <w:rPr>
                <w:rStyle w:val="aff"/>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 xml:space="preserve">4. При проведении электронного аукциона его участники </w:t>
            </w:r>
            <w:r w:rsidRPr="00D3019A">
              <w:rPr>
                <w:sz w:val="22"/>
                <w:szCs w:val="22"/>
              </w:rPr>
              <w:lastRenderedPageBreak/>
              <w:t>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 xml:space="preserve">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w:t>
            </w:r>
            <w:r w:rsidRPr="00D3019A">
              <w:rPr>
                <w:sz w:val="22"/>
                <w:szCs w:val="22"/>
              </w:rPr>
              <w:lastRenderedPageBreak/>
              <w:t>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9"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w:t>
            </w:r>
            <w:r w:rsidRPr="00AA1DFF">
              <w:rPr>
                <w:color w:val="000000"/>
                <w:sz w:val="22"/>
                <w:szCs w:val="22"/>
              </w:rPr>
              <w:lastRenderedPageBreak/>
              <w:t xml:space="preserve">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30"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31"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32"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3"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4"/>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10D" w:rsidRDefault="00AD610D" w:rsidP="00EF66F4">
      <w:r>
        <w:separator/>
      </w:r>
    </w:p>
  </w:endnote>
  <w:endnote w:type="continuationSeparator" w:id="1">
    <w:p w:rsidR="00AD610D" w:rsidRDefault="00AD610D"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6E5B89">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72357E">
      <w:rPr>
        <w:noProof/>
        <w:sz w:val="22"/>
        <w:szCs w:val="22"/>
      </w:rPr>
      <w:t>10</w:t>
    </w:r>
    <w:r w:rsidRPr="00EF66F4">
      <w:rPr>
        <w:sz w:val="22"/>
        <w:szCs w:val="22"/>
      </w:rPr>
      <w:fldChar w:fldCharType="end"/>
    </w:r>
  </w:p>
  <w:p w:rsidR="00C66793" w:rsidRDefault="00C6679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10D" w:rsidRDefault="00AD610D" w:rsidP="00EF66F4">
      <w:r>
        <w:separator/>
      </w:r>
    </w:p>
  </w:footnote>
  <w:footnote w:type="continuationSeparator" w:id="1">
    <w:p w:rsidR="00AD610D" w:rsidRDefault="00AD610D"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B5C92"/>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4E4"/>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51056"/>
    <w:rsid w:val="00251350"/>
    <w:rsid w:val="00251D52"/>
    <w:rsid w:val="0025204A"/>
    <w:rsid w:val="002525BE"/>
    <w:rsid w:val="00253930"/>
    <w:rsid w:val="00257223"/>
    <w:rsid w:val="0025728B"/>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B7DD4"/>
    <w:rsid w:val="002C17AB"/>
    <w:rsid w:val="002C1A1D"/>
    <w:rsid w:val="002C2F2F"/>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1FEF"/>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16E14"/>
    <w:rsid w:val="00420DC5"/>
    <w:rsid w:val="00422DC2"/>
    <w:rsid w:val="004234A0"/>
    <w:rsid w:val="00423C93"/>
    <w:rsid w:val="00423E24"/>
    <w:rsid w:val="00427B81"/>
    <w:rsid w:val="004303A7"/>
    <w:rsid w:val="00432F6C"/>
    <w:rsid w:val="00434634"/>
    <w:rsid w:val="00434D32"/>
    <w:rsid w:val="004353B8"/>
    <w:rsid w:val="004354E4"/>
    <w:rsid w:val="00435D26"/>
    <w:rsid w:val="00437C12"/>
    <w:rsid w:val="004404DE"/>
    <w:rsid w:val="00442D92"/>
    <w:rsid w:val="00443315"/>
    <w:rsid w:val="00443E3D"/>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1E01"/>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009C"/>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1795A"/>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0E02"/>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29F8"/>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4578"/>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C9C"/>
    <w:rsid w:val="006E0FCA"/>
    <w:rsid w:val="006E12D8"/>
    <w:rsid w:val="006E2D5F"/>
    <w:rsid w:val="006E35F6"/>
    <w:rsid w:val="006E3EEF"/>
    <w:rsid w:val="006E5079"/>
    <w:rsid w:val="006E5B8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57E"/>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4CEF"/>
    <w:rsid w:val="00775014"/>
    <w:rsid w:val="00775837"/>
    <w:rsid w:val="007768F7"/>
    <w:rsid w:val="00776932"/>
    <w:rsid w:val="00777646"/>
    <w:rsid w:val="00777B5E"/>
    <w:rsid w:val="0078029C"/>
    <w:rsid w:val="00780DA0"/>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1C51"/>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0BE5"/>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3695"/>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751D0"/>
    <w:rsid w:val="00980330"/>
    <w:rsid w:val="00981208"/>
    <w:rsid w:val="0098192E"/>
    <w:rsid w:val="00983800"/>
    <w:rsid w:val="00983924"/>
    <w:rsid w:val="00983D0F"/>
    <w:rsid w:val="009847C1"/>
    <w:rsid w:val="00985E01"/>
    <w:rsid w:val="009864F1"/>
    <w:rsid w:val="009865E1"/>
    <w:rsid w:val="00990441"/>
    <w:rsid w:val="00990465"/>
    <w:rsid w:val="00991ECE"/>
    <w:rsid w:val="00993906"/>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9F6C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346A"/>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10D"/>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AF69D6"/>
    <w:rsid w:val="00B001CD"/>
    <w:rsid w:val="00B0088A"/>
    <w:rsid w:val="00B0227D"/>
    <w:rsid w:val="00B03217"/>
    <w:rsid w:val="00B0414C"/>
    <w:rsid w:val="00B0590E"/>
    <w:rsid w:val="00B05952"/>
    <w:rsid w:val="00B108D1"/>
    <w:rsid w:val="00B109DD"/>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0089"/>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2FEB"/>
    <w:rsid w:val="00BB311D"/>
    <w:rsid w:val="00BB48A7"/>
    <w:rsid w:val="00BB6BA4"/>
    <w:rsid w:val="00BB6FC2"/>
    <w:rsid w:val="00BB7746"/>
    <w:rsid w:val="00BC03C1"/>
    <w:rsid w:val="00BC0CE4"/>
    <w:rsid w:val="00BC0FCE"/>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3175"/>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B4D"/>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3E7E"/>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0B87"/>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13A0"/>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15EE"/>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36B4"/>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link w:val="afe"/>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rsid w:val="00DE15EE"/>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35609821">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DEDA014BC039B2D93B560111CC4EA42296BCBAFE13405B8D811CD9B5CF2D31F7F41E603062FCz1I8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consultantplus://offline/ref=A3AE8DCED2B2BAB0A30978FA1348B42EDD435303A3A757284841FA0064BC39DF4C9211BEBD40F1223FYCH"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DEDA014BC039B2D93B560111CC4EA42296BCBDFA15415B8D811CD9B5CF2D31F7F41E603462zFIC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consultantplus://offline/ref=239A152595C82942B4BB61CB55CDA1EB97AFBF30522C7EBBC489B7370C1E45BA847224AB630072BASFq6C"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0253FY2H" TargetMode="External"/><Relationship Id="rId29" Type="http://schemas.openxmlformats.org/officeDocument/2006/relationships/hyperlink" Target="consultantplus://offline/ref=A98D8EEFD419EA12CF1768A9BF7D4482FC443BEADD19A5A895D10BE6E224ED1ADEC97B58E498kDm9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consultantplus://offline/ref=86BC3806D8FB5181E1409CAF2116CA009E299F337C3D3F94C062856BE39C34034C1FB35DF04C8B08vDA7K" TargetMode="External"/><Relationship Id="rId32" Type="http://schemas.openxmlformats.org/officeDocument/2006/relationships/hyperlink" Target="consultantplus://offline/ref=239A152595C82942B4BB61CB55CDA1EB97AFBF30522C7EBBC489B7370C1E45BA847224A365S0q1C"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consultantplus://offline/ref=86BC3806D8FB5181E1409CAF2116CA009E299F337C3D3F94C062856BE39C34034C1FB35DF04D8F0BvDA6K" TargetMode="External"/><Relationship Id="rId28" Type="http://schemas.openxmlformats.org/officeDocument/2006/relationships/hyperlink" Target="http://internet.garant.ru/" TargetMode="External"/><Relationship Id="rId36" Type="http://schemas.openxmlformats.org/officeDocument/2006/relationships/theme" Target="theme/theme1.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consultantplus://offline/ref=239A152595C82942B4BB61CB55CDA1EB97AFBF30522C7EBBC489B7370C1E45BA847224A364S0q1C" TargetMode="External"/><Relationship Id="rId4" Type="http://schemas.openxmlformats.org/officeDocument/2006/relationships/settings" Target="settings.xml"/><Relationship Id="rId9" Type="http://schemas.openxmlformats.org/officeDocument/2006/relationships/hyperlink" Target="mailto:sekret-svetlogorska@yandex.ru" TargetMode="External"/><Relationship Id="rId14" Type="http://schemas.openxmlformats.org/officeDocument/2006/relationships/hyperlink" Target="consultantplus://offline/ref=DEDA014BC039B2D93B560111CC4EA42296BCBAFE13405B8D811CD9B5CF2D31F7F41E603062FEz1IFH"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consultantplus://offline/ref=A98D8EEFD419EA12CF1768A9BF7D4482FC4536E3D116A5A895D10BE6E224ED1ADEC97B5AE59FD0E7k7mDK"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38F0E-F20C-47F5-A827-CA4492FD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4859</Words>
  <Characters>27698</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32493</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2019-04-15T16:23:00Z</cp:lastPrinted>
  <dcterms:created xsi:type="dcterms:W3CDTF">2019-04-15T16:23:00Z</dcterms:created>
  <dcterms:modified xsi:type="dcterms:W3CDTF">2019-04-15T16:23:00Z</dcterms:modified>
</cp:coreProperties>
</file>